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6418" w14:textId="70D3B176" w:rsidR="003C697A" w:rsidRDefault="00F23F3B" w:rsidP="002B068B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2B068B">
        <w:rPr>
          <w:rFonts w:ascii="Century" w:hAnsi="Century" w:cs="Times New Roman"/>
          <w:b/>
          <w:sz w:val="24"/>
          <w:szCs w:val="24"/>
        </w:rPr>
        <w:t>CURRICULUM VITAE</w:t>
      </w:r>
    </w:p>
    <w:p w14:paraId="387FDB89" w14:textId="77777777" w:rsidR="00702192" w:rsidRPr="002B068B" w:rsidRDefault="00702192" w:rsidP="002B068B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2744"/>
      </w:tblGrid>
      <w:tr w:rsidR="002B068B" w:rsidRPr="002B068B" w14:paraId="0C5D3B28" w14:textId="77777777" w:rsidTr="002B068B">
        <w:tc>
          <w:tcPr>
            <w:tcW w:w="6498" w:type="dxa"/>
          </w:tcPr>
          <w:p w14:paraId="52ECF4AC" w14:textId="77777777" w:rsidR="002B068B" w:rsidRPr="002B068B" w:rsidRDefault="002B068B" w:rsidP="002B068B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Name: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Reeta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Kumari</w:t>
            </w:r>
          </w:p>
          <w:p w14:paraId="67734D3D" w14:textId="310213EF" w:rsidR="002B068B" w:rsidRPr="002B068B" w:rsidRDefault="002B068B" w:rsidP="002B068B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Guardian’s  Name: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Dharam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Dass</w:t>
            </w:r>
            <w:proofErr w:type="spellEnd"/>
          </w:p>
          <w:p w14:paraId="046EB209" w14:textId="77777777" w:rsidR="002B068B" w:rsidRPr="002B068B" w:rsidRDefault="002B068B" w:rsidP="002B068B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 xml:space="preserve">Category: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Scheduled Caste (SC)</w:t>
            </w:r>
          </w:p>
          <w:p w14:paraId="25B0B15A" w14:textId="747F413E" w:rsidR="002B068B" w:rsidRPr="002B068B" w:rsidRDefault="002B068B" w:rsidP="002B068B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Permanent Address: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Vill</w:t>
            </w:r>
            <w:proofErr w:type="spellEnd"/>
            <w:r>
              <w:rPr>
                <w:rFonts w:ascii="Century" w:hAnsi="Century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" w:hAnsi="Century" w:cs="Times New Roman"/>
                <w:sz w:val="24"/>
                <w:szCs w:val="24"/>
              </w:rPr>
              <w:t>Dashot</w:t>
            </w:r>
            <w:proofErr w:type="spellEnd"/>
            <w:r>
              <w:rPr>
                <w:rFonts w:ascii="Century" w:hAnsi="Century" w:cs="Times New Roman"/>
                <w:sz w:val="24"/>
                <w:szCs w:val="24"/>
              </w:rPr>
              <w:t>, P.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O.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Sianj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, Tehsil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Chachiot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(Gohar), Distt. Mandi, Himachal Pradesh</w:t>
            </w:r>
            <w:r>
              <w:rPr>
                <w:rFonts w:ascii="Century" w:hAnsi="Century" w:cs="Times New Roman"/>
                <w:sz w:val="24"/>
                <w:szCs w:val="24"/>
              </w:rPr>
              <w:t>, Pin – 175029, India</w:t>
            </w:r>
          </w:p>
          <w:p w14:paraId="06909860" w14:textId="1CF893B6" w:rsidR="002B068B" w:rsidRPr="002B068B" w:rsidRDefault="002B068B" w:rsidP="002B068B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Correspondence Address: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Room No. 202,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Koyna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Hostel, Jawaharlal Nehru University, New Delhi</w:t>
            </w:r>
            <w:r>
              <w:rPr>
                <w:rFonts w:ascii="Century" w:hAnsi="Century" w:cs="Times New Roman"/>
                <w:sz w:val="24"/>
                <w:szCs w:val="24"/>
              </w:rPr>
              <w:t>, Pin – 110067, India</w:t>
            </w:r>
          </w:p>
          <w:p w14:paraId="6A0772DA" w14:textId="64164E2D" w:rsidR="002B068B" w:rsidRPr="002B068B" w:rsidRDefault="00702192" w:rsidP="002B06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Mobile:</w:t>
            </w:r>
            <w:r w:rsid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9990666487; </w:t>
            </w:r>
            <w:r w:rsidR="002B068B" w:rsidRPr="00702192">
              <w:rPr>
                <w:rFonts w:ascii="Century" w:hAnsi="Century" w:cs="Times New Roman"/>
                <w:b/>
                <w:sz w:val="24"/>
                <w:szCs w:val="24"/>
              </w:rPr>
              <w:t>Email:</w:t>
            </w:r>
            <w:r w:rsid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Pr="00702192">
              <w:rPr>
                <w:rFonts w:ascii="Century" w:hAnsi="Century" w:cs="Times New Roman"/>
                <w:sz w:val="24"/>
                <w:szCs w:val="24"/>
              </w:rPr>
              <w:t>kiranjnu1994@gmail.com</w:t>
            </w:r>
          </w:p>
        </w:tc>
        <w:tc>
          <w:tcPr>
            <w:tcW w:w="2745" w:type="dxa"/>
          </w:tcPr>
          <w:p w14:paraId="3ACE0331" w14:textId="076AF7E6" w:rsidR="002B068B" w:rsidRPr="002B068B" w:rsidRDefault="002B068B" w:rsidP="002B068B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/>
                <w:noProof/>
                <w:sz w:val="24"/>
                <w:szCs w:val="24"/>
              </w:rPr>
              <w:drawing>
                <wp:inline distT="0" distB="0" distL="0" distR="0" wp14:anchorId="5AE80390" wp14:editId="1B7673B2">
                  <wp:extent cx="1600200" cy="1788459"/>
                  <wp:effectExtent l="0" t="0" r="0" b="2540"/>
                  <wp:docPr id="1" name="Picture 1" descr="C:\Users\304024\AppData\Local\Microsoft\Windows\Temporary Internet Files\Content.Word\IMG-20210310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4024\AppData\Local\Microsoft\Windows\Temporary Internet Files\Content.Word\IMG-20210310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8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E26A7" w14:textId="77777777" w:rsidR="002B068B" w:rsidRPr="002B068B" w:rsidRDefault="002B068B" w:rsidP="002B068B">
      <w:pPr>
        <w:spacing w:after="0" w:line="240" w:lineRule="auto"/>
        <w:jc w:val="center"/>
        <w:rPr>
          <w:rFonts w:ascii="Century" w:hAnsi="Century" w:cs="Times New Roman"/>
          <w:sz w:val="24"/>
          <w:szCs w:val="24"/>
        </w:rPr>
      </w:pPr>
    </w:p>
    <w:p w14:paraId="009EB73D" w14:textId="71C47C7D" w:rsidR="00F23F3B" w:rsidRPr="00702192" w:rsidRDefault="00702192" w:rsidP="00702192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702192">
        <w:rPr>
          <w:rFonts w:ascii="Century" w:hAnsi="Century" w:cs="Times New Roman"/>
          <w:b/>
          <w:sz w:val="24"/>
          <w:szCs w:val="24"/>
        </w:rPr>
        <w:t>Academic Qualifications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877"/>
        <w:gridCol w:w="1751"/>
        <w:gridCol w:w="1890"/>
        <w:gridCol w:w="1170"/>
        <w:gridCol w:w="1260"/>
        <w:gridCol w:w="1080"/>
        <w:gridCol w:w="1260"/>
      </w:tblGrid>
      <w:tr w:rsidR="00702192" w:rsidRPr="002B068B" w14:paraId="399198D8" w14:textId="75245160" w:rsidTr="00702192">
        <w:tc>
          <w:tcPr>
            <w:tcW w:w="877" w:type="dxa"/>
          </w:tcPr>
          <w:p w14:paraId="7D1ED159" w14:textId="2451BCA1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751" w:type="dxa"/>
          </w:tcPr>
          <w:p w14:paraId="225239F2" w14:textId="2339A38B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890" w:type="dxa"/>
          </w:tcPr>
          <w:p w14:paraId="536669EE" w14:textId="77777777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Board/</w:t>
            </w:r>
          </w:p>
          <w:p w14:paraId="4785C112" w14:textId="1A1FDCCD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</w:tcPr>
          <w:p w14:paraId="714CA64E" w14:textId="0B0C7D50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14:paraId="7F2A3197" w14:textId="2F383632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 w:rsidRPr="00702192">
              <w:rPr>
                <w:rFonts w:ascii="Century" w:hAnsi="Century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080" w:type="dxa"/>
          </w:tcPr>
          <w:p w14:paraId="10BD5A0E" w14:textId="15F5C7C4" w:rsidR="00702192" w:rsidRP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14:paraId="0D52B6C1" w14:textId="69A9CAC4" w:rsidR="00702192" w:rsidRDefault="00702192" w:rsidP="00702192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sz w:val="24"/>
                <w:szCs w:val="24"/>
              </w:rPr>
              <w:t>Division</w:t>
            </w:r>
          </w:p>
        </w:tc>
      </w:tr>
      <w:tr w:rsidR="00702192" w:rsidRPr="002B068B" w14:paraId="4BC9A903" w14:textId="3939CCBA" w:rsidTr="00702192">
        <w:tc>
          <w:tcPr>
            <w:tcW w:w="877" w:type="dxa"/>
          </w:tcPr>
          <w:p w14:paraId="21A173C2" w14:textId="341F354B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10</w:t>
            </w:r>
            <w:r w:rsidRPr="002B068B">
              <w:rPr>
                <w:rFonts w:ascii="Century" w:hAnsi="Century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14:paraId="49E2926C" w14:textId="14ECB52A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Eng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Maths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Hindi SST Science, IT Skt.</w:t>
            </w:r>
          </w:p>
        </w:tc>
        <w:tc>
          <w:tcPr>
            <w:tcW w:w="1890" w:type="dxa"/>
          </w:tcPr>
          <w:p w14:paraId="141814E0" w14:textId="01DF9AE3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H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>imachal Pradesh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Board 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of School Education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Dharamshala</w:t>
            </w:r>
          </w:p>
        </w:tc>
        <w:tc>
          <w:tcPr>
            <w:tcW w:w="1170" w:type="dxa"/>
          </w:tcPr>
          <w:p w14:paraId="7AE58E78" w14:textId="79ABD523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</w:tcPr>
          <w:p w14:paraId="755CF7E9" w14:textId="2F053020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451</w:t>
            </w:r>
            <w:r w:rsidR="00696300">
              <w:rPr>
                <w:rFonts w:ascii="Century" w:hAnsi="Century" w:cs="Times New Roman"/>
                <w:sz w:val="24"/>
                <w:szCs w:val="24"/>
              </w:rPr>
              <w:t>/700</w:t>
            </w:r>
          </w:p>
        </w:tc>
        <w:tc>
          <w:tcPr>
            <w:tcW w:w="1080" w:type="dxa"/>
          </w:tcPr>
          <w:p w14:paraId="0A9F96F1" w14:textId="0A3FF3F9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64.42</w:t>
            </w:r>
          </w:p>
        </w:tc>
        <w:tc>
          <w:tcPr>
            <w:tcW w:w="1260" w:type="dxa"/>
          </w:tcPr>
          <w:p w14:paraId="796FC166" w14:textId="31D4A5FC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First</w:t>
            </w:r>
          </w:p>
        </w:tc>
      </w:tr>
      <w:tr w:rsidR="00702192" w:rsidRPr="002B068B" w14:paraId="0B670F52" w14:textId="4F5B7159" w:rsidTr="00702192">
        <w:tc>
          <w:tcPr>
            <w:tcW w:w="877" w:type="dxa"/>
          </w:tcPr>
          <w:p w14:paraId="1265A87E" w14:textId="2C4C5F5B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12</w:t>
            </w:r>
            <w:r w:rsidRPr="002B068B">
              <w:rPr>
                <w:rFonts w:ascii="Century" w:hAnsi="Century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1" w:type="dxa"/>
          </w:tcPr>
          <w:p w14:paraId="60FD996D" w14:textId="367AE6D1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Pol. Science, Eco. Eng. Hindi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Phy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>. Edu.</w:t>
            </w:r>
          </w:p>
        </w:tc>
        <w:tc>
          <w:tcPr>
            <w:tcW w:w="1890" w:type="dxa"/>
          </w:tcPr>
          <w:p w14:paraId="7BF3D884" w14:textId="007F3E89" w:rsidR="00702192" w:rsidRPr="002B068B" w:rsidRDefault="002C0EFE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H</w:t>
            </w:r>
            <w:r>
              <w:rPr>
                <w:rFonts w:ascii="Century" w:hAnsi="Century" w:cs="Times New Roman"/>
                <w:sz w:val="24"/>
                <w:szCs w:val="24"/>
              </w:rPr>
              <w:t>imachal Pradesh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Board </w:t>
            </w:r>
            <w:r>
              <w:rPr>
                <w:rFonts w:ascii="Century" w:hAnsi="Century" w:cs="Times New Roman"/>
                <w:sz w:val="24"/>
                <w:szCs w:val="24"/>
              </w:rPr>
              <w:t>of School Education</w:t>
            </w:r>
            <w:r w:rsidR="00702192" w:rsidRPr="002B068B">
              <w:rPr>
                <w:rFonts w:ascii="Century" w:hAnsi="Century" w:cs="Times New Roman"/>
                <w:sz w:val="24"/>
                <w:szCs w:val="24"/>
              </w:rPr>
              <w:t xml:space="preserve"> Dharamshala</w:t>
            </w:r>
          </w:p>
        </w:tc>
        <w:tc>
          <w:tcPr>
            <w:tcW w:w="1170" w:type="dxa"/>
          </w:tcPr>
          <w:p w14:paraId="54C62BB3" w14:textId="57FB69E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14:paraId="4FA147DF" w14:textId="1BA8B593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397</w:t>
            </w:r>
            <w:r w:rsidR="00696300">
              <w:rPr>
                <w:rFonts w:ascii="Century" w:hAnsi="Century" w:cs="Times New Roman"/>
                <w:sz w:val="24"/>
                <w:szCs w:val="24"/>
              </w:rPr>
              <w:t>/500</w:t>
            </w:r>
          </w:p>
        </w:tc>
        <w:tc>
          <w:tcPr>
            <w:tcW w:w="1080" w:type="dxa"/>
          </w:tcPr>
          <w:p w14:paraId="794F08CE" w14:textId="56598E31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79.40</w:t>
            </w:r>
          </w:p>
        </w:tc>
        <w:tc>
          <w:tcPr>
            <w:tcW w:w="1260" w:type="dxa"/>
          </w:tcPr>
          <w:p w14:paraId="02183096" w14:textId="6FA1C23F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74A1B">
              <w:rPr>
                <w:rFonts w:ascii="Century" w:hAnsi="Century" w:cs="Times New Roman"/>
                <w:sz w:val="24"/>
                <w:szCs w:val="24"/>
              </w:rPr>
              <w:t>First</w:t>
            </w:r>
          </w:p>
        </w:tc>
      </w:tr>
      <w:tr w:rsidR="00702192" w:rsidRPr="002B068B" w14:paraId="2B96B9ED" w14:textId="750CA861" w:rsidTr="00702192">
        <w:tc>
          <w:tcPr>
            <w:tcW w:w="877" w:type="dxa"/>
          </w:tcPr>
          <w:p w14:paraId="0BC367CD" w14:textId="3AC9948C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BA</w:t>
            </w:r>
          </w:p>
        </w:tc>
        <w:tc>
          <w:tcPr>
            <w:tcW w:w="1751" w:type="dxa"/>
          </w:tcPr>
          <w:p w14:paraId="6271E0FD" w14:textId="5884E863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Pol. Science, Eco.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Eng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proofErr w:type="spellStart"/>
            <w:r w:rsidRPr="002B068B">
              <w:rPr>
                <w:rFonts w:ascii="Century" w:hAnsi="Century" w:cs="Times New Roman"/>
                <w:sz w:val="24"/>
                <w:szCs w:val="24"/>
              </w:rPr>
              <w:t>Gen.Skt</w:t>
            </w:r>
            <w:proofErr w:type="spellEnd"/>
            <w:r w:rsidRPr="002B068B">
              <w:rPr>
                <w:rFonts w:ascii="Century" w:hAnsi="Century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45D1289F" w14:textId="1C98F8A7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H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imachal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P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radesh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U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>niversity, Summer Hill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Shimla</w:t>
            </w:r>
          </w:p>
        </w:tc>
        <w:tc>
          <w:tcPr>
            <w:tcW w:w="1170" w:type="dxa"/>
          </w:tcPr>
          <w:p w14:paraId="04102605" w14:textId="1334F52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14:paraId="64D14B87" w14:textId="265242F8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759</w:t>
            </w:r>
            <w:r w:rsidR="00696300">
              <w:rPr>
                <w:rFonts w:ascii="Century" w:hAnsi="Century" w:cs="Times New Roman"/>
                <w:sz w:val="24"/>
                <w:szCs w:val="24"/>
              </w:rPr>
              <w:t>/1000</w:t>
            </w:r>
          </w:p>
        </w:tc>
        <w:tc>
          <w:tcPr>
            <w:tcW w:w="1080" w:type="dxa"/>
          </w:tcPr>
          <w:p w14:paraId="4C4B6D82" w14:textId="7B03942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75.90</w:t>
            </w:r>
          </w:p>
        </w:tc>
        <w:tc>
          <w:tcPr>
            <w:tcW w:w="1260" w:type="dxa"/>
          </w:tcPr>
          <w:p w14:paraId="01A492CC" w14:textId="2BA5DA3B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74A1B">
              <w:rPr>
                <w:rFonts w:ascii="Century" w:hAnsi="Century" w:cs="Times New Roman"/>
                <w:sz w:val="24"/>
                <w:szCs w:val="24"/>
              </w:rPr>
              <w:t>First</w:t>
            </w:r>
          </w:p>
        </w:tc>
      </w:tr>
      <w:tr w:rsidR="00702192" w:rsidRPr="002B068B" w14:paraId="616AE317" w14:textId="21A04266" w:rsidTr="00702192">
        <w:tc>
          <w:tcPr>
            <w:tcW w:w="877" w:type="dxa"/>
          </w:tcPr>
          <w:p w14:paraId="5067945C" w14:textId="62C638F2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MA</w:t>
            </w:r>
          </w:p>
        </w:tc>
        <w:tc>
          <w:tcPr>
            <w:tcW w:w="1751" w:type="dxa"/>
          </w:tcPr>
          <w:p w14:paraId="30B37067" w14:textId="2B85CB91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Political Science</w:t>
            </w:r>
          </w:p>
        </w:tc>
        <w:tc>
          <w:tcPr>
            <w:tcW w:w="1890" w:type="dxa"/>
          </w:tcPr>
          <w:p w14:paraId="6EEBF73B" w14:textId="7FA6E4E5" w:rsidR="00702192" w:rsidRPr="002B068B" w:rsidRDefault="002C0EFE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H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imachal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P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radesh 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U</w:t>
            </w:r>
            <w:r>
              <w:rPr>
                <w:rFonts w:ascii="Century" w:hAnsi="Century" w:cs="Times New Roman"/>
                <w:sz w:val="24"/>
                <w:szCs w:val="24"/>
              </w:rPr>
              <w:t>niversity, Summer Hill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="00702192" w:rsidRPr="002B068B">
              <w:rPr>
                <w:rFonts w:ascii="Century" w:hAnsi="Century" w:cs="Times New Roman"/>
                <w:sz w:val="24"/>
                <w:szCs w:val="24"/>
              </w:rPr>
              <w:t>Shimla</w:t>
            </w:r>
          </w:p>
        </w:tc>
        <w:tc>
          <w:tcPr>
            <w:tcW w:w="1170" w:type="dxa"/>
          </w:tcPr>
          <w:p w14:paraId="6D788E23" w14:textId="16ADF4FC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14:paraId="0BE1145D" w14:textId="7C2AF7F6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1089</w:t>
            </w:r>
            <w:r w:rsidR="00696300">
              <w:rPr>
                <w:rFonts w:ascii="Century" w:hAnsi="Century" w:cs="Times New Roman"/>
                <w:sz w:val="24"/>
                <w:szCs w:val="24"/>
              </w:rPr>
              <w:t>/1600</w:t>
            </w:r>
          </w:p>
        </w:tc>
        <w:tc>
          <w:tcPr>
            <w:tcW w:w="1080" w:type="dxa"/>
          </w:tcPr>
          <w:p w14:paraId="54D6EE61" w14:textId="47729D99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68.06</w:t>
            </w:r>
          </w:p>
        </w:tc>
        <w:tc>
          <w:tcPr>
            <w:tcW w:w="1260" w:type="dxa"/>
          </w:tcPr>
          <w:p w14:paraId="1C2015EE" w14:textId="14B1E047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74A1B">
              <w:rPr>
                <w:rFonts w:ascii="Century" w:hAnsi="Century" w:cs="Times New Roman"/>
                <w:sz w:val="24"/>
                <w:szCs w:val="24"/>
              </w:rPr>
              <w:t>First</w:t>
            </w:r>
          </w:p>
        </w:tc>
      </w:tr>
      <w:tr w:rsidR="00702192" w:rsidRPr="002B068B" w14:paraId="3C0EF62D" w14:textId="15F60665" w:rsidTr="00702192">
        <w:tc>
          <w:tcPr>
            <w:tcW w:w="877" w:type="dxa"/>
          </w:tcPr>
          <w:p w14:paraId="5C96DB2C" w14:textId="3E76676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M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>Phil</w:t>
            </w:r>
          </w:p>
        </w:tc>
        <w:tc>
          <w:tcPr>
            <w:tcW w:w="1751" w:type="dxa"/>
          </w:tcPr>
          <w:p w14:paraId="2262FD74" w14:textId="1977342E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C</w:t>
            </w:r>
            <w:r w:rsidR="000674D6">
              <w:rPr>
                <w:rFonts w:ascii="Century" w:hAnsi="Century" w:cs="Times New Roman"/>
                <w:sz w:val="24"/>
                <w:szCs w:val="24"/>
              </w:rPr>
              <w:t>entre for Russian and Central Asian Studies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(SIS)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 on Democracy and Electoral System in Kazakhstan, 1991-2017 under the 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lastRenderedPageBreak/>
              <w:t xml:space="preserve">supervision of Prof. </w:t>
            </w:r>
            <w:proofErr w:type="spellStart"/>
            <w:r w:rsidR="002C0EFE">
              <w:rPr>
                <w:rFonts w:ascii="Century" w:hAnsi="Century" w:cs="Times New Roman"/>
                <w:sz w:val="24"/>
                <w:szCs w:val="24"/>
              </w:rPr>
              <w:t>Phool</w:t>
            </w:r>
            <w:proofErr w:type="spellEnd"/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 Badan</w:t>
            </w:r>
          </w:p>
        </w:tc>
        <w:tc>
          <w:tcPr>
            <w:tcW w:w="1890" w:type="dxa"/>
          </w:tcPr>
          <w:p w14:paraId="4AA21625" w14:textId="7ACFA9D2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lastRenderedPageBreak/>
              <w:t>Jawaharlal Nehru University</w:t>
            </w:r>
            <w:r w:rsidR="000674D6">
              <w:rPr>
                <w:rFonts w:ascii="Century" w:hAnsi="Century" w:cs="Times New Roman"/>
                <w:sz w:val="24"/>
                <w:szCs w:val="24"/>
              </w:rPr>
              <w:t xml:space="preserve"> (JNU)</w:t>
            </w:r>
          </w:p>
        </w:tc>
        <w:tc>
          <w:tcPr>
            <w:tcW w:w="1170" w:type="dxa"/>
          </w:tcPr>
          <w:p w14:paraId="47385C76" w14:textId="6EF40BA8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14:paraId="2A17045B" w14:textId="134B1B4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500EE98E" w14:textId="218C443E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76.20</w:t>
            </w:r>
          </w:p>
        </w:tc>
        <w:tc>
          <w:tcPr>
            <w:tcW w:w="1260" w:type="dxa"/>
          </w:tcPr>
          <w:p w14:paraId="1A6011FE" w14:textId="06F5CB47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D74A1B">
              <w:rPr>
                <w:rFonts w:ascii="Century" w:hAnsi="Century" w:cs="Times New Roman"/>
                <w:sz w:val="24"/>
                <w:szCs w:val="24"/>
              </w:rPr>
              <w:t>First</w:t>
            </w:r>
          </w:p>
        </w:tc>
      </w:tr>
      <w:tr w:rsidR="00702192" w:rsidRPr="002B068B" w14:paraId="5C2955E8" w14:textId="729F0F6E" w:rsidTr="00702192">
        <w:tc>
          <w:tcPr>
            <w:tcW w:w="877" w:type="dxa"/>
          </w:tcPr>
          <w:p w14:paraId="2506EC39" w14:textId="188A5A5C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PhD</w:t>
            </w:r>
          </w:p>
        </w:tc>
        <w:tc>
          <w:tcPr>
            <w:tcW w:w="1751" w:type="dxa"/>
          </w:tcPr>
          <w:p w14:paraId="15A11250" w14:textId="4C07D6C9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C</w:t>
            </w:r>
            <w:r w:rsidR="000674D6">
              <w:rPr>
                <w:rFonts w:ascii="Century" w:hAnsi="Century" w:cs="Times New Roman"/>
                <w:sz w:val="24"/>
                <w:szCs w:val="24"/>
              </w:rPr>
              <w:t>entre for Russian and Central Asian Studies</w:t>
            </w:r>
            <w:r w:rsidRPr="002B068B">
              <w:rPr>
                <w:rFonts w:ascii="Century" w:hAnsi="Century" w:cs="Times New Roman"/>
                <w:sz w:val="24"/>
                <w:szCs w:val="24"/>
              </w:rPr>
              <w:t xml:space="preserve"> (SIS)</w:t>
            </w:r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 on Russia-China Strategic Engagement and its Implications for India, 2001-2019 under the supervision of Prof. </w:t>
            </w:r>
            <w:proofErr w:type="spellStart"/>
            <w:r w:rsidR="002C0EFE">
              <w:rPr>
                <w:rFonts w:ascii="Century" w:hAnsi="Century" w:cs="Times New Roman"/>
                <w:sz w:val="24"/>
                <w:szCs w:val="24"/>
              </w:rPr>
              <w:t>Phool</w:t>
            </w:r>
            <w:proofErr w:type="spellEnd"/>
            <w:r w:rsidR="002C0EFE">
              <w:rPr>
                <w:rFonts w:ascii="Century" w:hAnsi="Century" w:cs="Times New Roman"/>
                <w:sz w:val="24"/>
                <w:szCs w:val="24"/>
              </w:rPr>
              <w:t xml:space="preserve"> Badan</w:t>
            </w:r>
          </w:p>
        </w:tc>
        <w:tc>
          <w:tcPr>
            <w:tcW w:w="1890" w:type="dxa"/>
          </w:tcPr>
          <w:p w14:paraId="5F48451A" w14:textId="0FE08D9F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J</w:t>
            </w:r>
            <w:r>
              <w:rPr>
                <w:rFonts w:ascii="Century" w:hAnsi="Century" w:cs="Times New Roman"/>
                <w:sz w:val="24"/>
                <w:szCs w:val="24"/>
              </w:rPr>
              <w:t>awaharlal Nehru University</w:t>
            </w:r>
            <w:r w:rsidR="000674D6">
              <w:rPr>
                <w:rFonts w:ascii="Century" w:hAnsi="Century" w:cs="Times New Roman"/>
                <w:sz w:val="24"/>
                <w:szCs w:val="24"/>
              </w:rPr>
              <w:t xml:space="preserve"> (JNU)</w:t>
            </w:r>
          </w:p>
        </w:tc>
        <w:tc>
          <w:tcPr>
            <w:tcW w:w="1170" w:type="dxa"/>
          </w:tcPr>
          <w:p w14:paraId="728FDF91" w14:textId="14FFC105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Pursuing</w:t>
            </w:r>
          </w:p>
        </w:tc>
        <w:tc>
          <w:tcPr>
            <w:tcW w:w="1260" w:type="dxa"/>
          </w:tcPr>
          <w:p w14:paraId="29185D09" w14:textId="2CE8C8B3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26B5FE22" w14:textId="6B540BA8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5B1FE276" w14:textId="2A9E5E17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NA</w:t>
            </w:r>
          </w:p>
        </w:tc>
      </w:tr>
      <w:tr w:rsidR="00702192" w:rsidRPr="002B068B" w14:paraId="1945EB40" w14:textId="713FB5E3" w:rsidTr="00702192">
        <w:tc>
          <w:tcPr>
            <w:tcW w:w="877" w:type="dxa"/>
          </w:tcPr>
          <w:p w14:paraId="191D8680" w14:textId="718284C8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UGC-NET</w:t>
            </w:r>
          </w:p>
        </w:tc>
        <w:tc>
          <w:tcPr>
            <w:tcW w:w="1751" w:type="dxa"/>
          </w:tcPr>
          <w:p w14:paraId="1CBDA901" w14:textId="06D901B4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Political Science</w:t>
            </w:r>
          </w:p>
        </w:tc>
        <w:tc>
          <w:tcPr>
            <w:tcW w:w="1890" w:type="dxa"/>
          </w:tcPr>
          <w:p w14:paraId="3309504C" w14:textId="4E230ED0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UGC</w:t>
            </w:r>
          </w:p>
        </w:tc>
        <w:tc>
          <w:tcPr>
            <w:tcW w:w="1170" w:type="dxa"/>
          </w:tcPr>
          <w:p w14:paraId="075A51A6" w14:textId="564329DC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2B068B">
              <w:rPr>
                <w:rFonts w:ascii="Century" w:hAnsi="Century" w:cs="Times New Roman"/>
                <w:sz w:val="24"/>
                <w:szCs w:val="24"/>
              </w:rPr>
              <w:t>Dec 2018</w:t>
            </w:r>
          </w:p>
        </w:tc>
        <w:tc>
          <w:tcPr>
            <w:tcW w:w="1260" w:type="dxa"/>
          </w:tcPr>
          <w:p w14:paraId="2EFAFF35" w14:textId="2A5EBF4F" w:rsidR="00702192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NA</w:t>
            </w:r>
          </w:p>
        </w:tc>
        <w:tc>
          <w:tcPr>
            <w:tcW w:w="1080" w:type="dxa"/>
          </w:tcPr>
          <w:p w14:paraId="6E1D6D0B" w14:textId="59FB13E7" w:rsidR="00702192" w:rsidRPr="002B068B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qualified</w:t>
            </w:r>
          </w:p>
        </w:tc>
        <w:tc>
          <w:tcPr>
            <w:tcW w:w="1260" w:type="dxa"/>
          </w:tcPr>
          <w:p w14:paraId="3431AA52" w14:textId="77777777" w:rsidR="00702192" w:rsidRDefault="00702192" w:rsidP="00702192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14:paraId="6576948A" w14:textId="183373B2" w:rsidR="00F23F3B" w:rsidRPr="002B068B" w:rsidRDefault="00F23F3B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14:paraId="0720941A" w14:textId="780A2221" w:rsidR="00471E42" w:rsidRDefault="002C0EFE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2C0EFE">
        <w:rPr>
          <w:rFonts w:ascii="Century" w:hAnsi="Century" w:cs="Times New Roman"/>
          <w:b/>
          <w:bCs/>
          <w:sz w:val="24"/>
          <w:szCs w:val="24"/>
        </w:rPr>
        <w:t>Research Details</w:t>
      </w:r>
    </w:p>
    <w:p w14:paraId="7FEFC564" w14:textId="6504E05F" w:rsidR="002C0EFE" w:rsidRDefault="002C0EFE" w:rsidP="002B068B">
      <w:pPr>
        <w:spacing w:after="0" w:line="240" w:lineRule="auto"/>
        <w:jc w:val="both"/>
        <w:rPr>
          <w:rFonts w:ascii="Century" w:hAnsi="Century" w:cs="Times New Roman"/>
          <w:b/>
          <w:bCs/>
          <w:sz w:val="24"/>
          <w:szCs w:val="24"/>
        </w:rPr>
      </w:pPr>
      <w:r w:rsidRPr="002C0EFE">
        <w:rPr>
          <w:rFonts w:ascii="Century" w:hAnsi="Century" w:cs="Times New Roman"/>
          <w:b/>
          <w:bCs/>
          <w:sz w:val="24"/>
          <w:szCs w:val="24"/>
        </w:rPr>
        <w:t>M. Phil</w:t>
      </w:r>
      <w:r>
        <w:rPr>
          <w:rFonts w:ascii="Century" w:hAnsi="Century" w:cs="Times New Roman"/>
          <w:sz w:val="24"/>
          <w:szCs w:val="24"/>
        </w:rPr>
        <w:t xml:space="preserve">: </w:t>
      </w:r>
      <w:r>
        <w:rPr>
          <w:rFonts w:ascii="Century" w:hAnsi="Century" w:cs="Times New Roman"/>
          <w:sz w:val="24"/>
          <w:szCs w:val="24"/>
        </w:rPr>
        <w:t xml:space="preserve">on </w:t>
      </w:r>
      <w:r w:rsidRPr="002C0EFE">
        <w:rPr>
          <w:rFonts w:ascii="Century" w:hAnsi="Century" w:cs="Times New Roman"/>
          <w:b/>
          <w:bCs/>
          <w:sz w:val="24"/>
          <w:szCs w:val="24"/>
        </w:rPr>
        <w:t>Democracy and Electoral System in Kazakhstan, 1991-2017</w:t>
      </w:r>
      <w:r>
        <w:rPr>
          <w:rFonts w:ascii="Century" w:hAnsi="Century" w:cs="Times New Roman"/>
          <w:sz w:val="24"/>
          <w:szCs w:val="24"/>
        </w:rPr>
        <w:t xml:space="preserve"> under the supervision of </w:t>
      </w:r>
      <w:r w:rsidRPr="002C0EFE">
        <w:rPr>
          <w:rFonts w:ascii="Century" w:hAnsi="Century" w:cs="Times New Roman"/>
          <w:b/>
          <w:bCs/>
          <w:sz w:val="24"/>
          <w:szCs w:val="24"/>
        </w:rPr>
        <w:t xml:space="preserve">Prof. </w:t>
      </w:r>
      <w:proofErr w:type="spellStart"/>
      <w:r w:rsidRPr="002C0EFE">
        <w:rPr>
          <w:rFonts w:ascii="Century" w:hAnsi="Century" w:cs="Times New Roman"/>
          <w:b/>
          <w:bCs/>
          <w:sz w:val="24"/>
          <w:szCs w:val="24"/>
        </w:rPr>
        <w:t>Phool</w:t>
      </w:r>
      <w:proofErr w:type="spellEnd"/>
      <w:r w:rsidRPr="002C0EFE">
        <w:rPr>
          <w:rFonts w:ascii="Century" w:hAnsi="Century" w:cs="Times New Roman"/>
          <w:b/>
          <w:bCs/>
          <w:sz w:val="24"/>
          <w:szCs w:val="24"/>
        </w:rPr>
        <w:t xml:space="preserve"> Badan</w:t>
      </w:r>
    </w:p>
    <w:p w14:paraId="6E333C09" w14:textId="22855090" w:rsidR="002C0EFE" w:rsidRDefault="002C0EFE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2C0EFE">
        <w:rPr>
          <w:rFonts w:ascii="Century" w:hAnsi="Century" w:cs="Times New Roman"/>
          <w:b/>
          <w:bCs/>
          <w:sz w:val="24"/>
          <w:szCs w:val="24"/>
        </w:rPr>
        <w:t>PhD</w:t>
      </w:r>
      <w:r>
        <w:rPr>
          <w:rFonts w:ascii="Century" w:hAnsi="Century" w:cs="Times New Roman"/>
          <w:sz w:val="24"/>
          <w:szCs w:val="24"/>
        </w:rPr>
        <w:t xml:space="preserve">: </w:t>
      </w:r>
      <w:r>
        <w:rPr>
          <w:rFonts w:ascii="Century" w:hAnsi="Century" w:cs="Times New Roman"/>
          <w:sz w:val="24"/>
          <w:szCs w:val="24"/>
        </w:rPr>
        <w:t xml:space="preserve">on </w:t>
      </w:r>
      <w:r w:rsidRPr="002C0EFE">
        <w:rPr>
          <w:rFonts w:ascii="Century" w:hAnsi="Century" w:cs="Times New Roman"/>
          <w:b/>
          <w:bCs/>
          <w:sz w:val="24"/>
          <w:szCs w:val="24"/>
        </w:rPr>
        <w:t>Russia-China Strategic Engagement and its Implications for India, 2001-2019</w:t>
      </w:r>
      <w:r>
        <w:rPr>
          <w:rFonts w:ascii="Century" w:hAnsi="Century" w:cs="Times New Roman"/>
          <w:sz w:val="24"/>
          <w:szCs w:val="24"/>
        </w:rPr>
        <w:t xml:space="preserve"> under the supervision of Prof. </w:t>
      </w:r>
      <w:proofErr w:type="spellStart"/>
      <w:r w:rsidRPr="002C0EFE">
        <w:rPr>
          <w:rFonts w:ascii="Century" w:hAnsi="Century" w:cs="Times New Roman"/>
          <w:b/>
          <w:bCs/>
          <w:sz w:val="24"/>
          <w:szCs w:val="24"/>
        </w:rPr>
        <w:t>Phool</w:t>
      </w:r>
      <w:proofErr w:type="spellEnd"/>
      <w:r w:rsidRPr="002C0EFE">
        <w:rPr>
          <w:rFonts w:ascii="Century" w:hAnsi="Century" w:cs="Times New Roman"/>
          <w:b/>
          <w:bCs/>
          <w:sz w:val="24"/>
          <w:szCs w:val="24"/>
        </w:rPr>
        <w:t xml:space="preserve"> Badan</w:t>
      </w:r>
    </w:p>
    <w:p w14:paraId="312121BE" w14:textId="77777777" w:rsidR="00471E42" w:rsidRDefault="00E1539E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b/>
          <w:bCs/>
          <w:sz w:val="24"/>
          <w:szCs w:val="24"/>
        </w:rPr>
        <w:t>References</w:t>
      </w:r>
      <w:r w:rsidR="000674D6">
        <w:rPr>
          <w:rFonts w:ascii="Century" w:hAnsi="Century" w:cs="Times New Roman"/>
          <w:sz w:val="24"/>
          <w:szCs w:val="24"/>
        </w:rPr>
        <w:t xml:space="preserve">: </w:t>
      </w:r>
    </w:p>
    <w:p w14:paraId="1E64D30B" w14:textId="37CC3BDB" w:rsidR="000674D6" w:rsidRDefault="000674D6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E1539E">
        <w:rPr>
          <w:rFonts w:ascii="Century" w:hAnsi="Century" w:cs="Times New Roman"/>
          <w:b/>
          <w:bCs/>
          <w:sz w:val="24"/>
          <w:szCs w:val="24"/>
        </w:rPr>
        <w:t xml:space="preserve">Prof. </w:t>
      </w:r>
      <w:proofErr w:type="spellStart"/>
      <w:r w:rsidRPr="00E1539E">
        <w:rPr>
          <w:rFonts w:ascii="Century" w:hAnsi="Century" w:cs="Times New Roman"/>
          <w:b/>
          <w:bCs/>
          <w:sz w:val="24"/>
          <w:szCs w:val="24"/>
        </w:rPr>
        <w:t>Phool</w:t>
      </w:r>
      <w:proofErr w:type="spellEnd"/>
      <w:r w:rsidRPr="00E1539E">
        <w:rPr>
          <w:rFonts w:ascii="Century" w:hAnsi="Century" w:cs="Times New Roman"/>
          <w:b/>
          <w:bCs/>
          <w:sz w:val="24"/>
          <w:szCs w:val="24"/>
        </w:rPr>
        <w:t xml:space="preserve"> Badan</w:t>
      </w:r>
      <w:r>
        <w:rPr>
          <w:rFonts w:ascii="Century" w:hAnsi="Century" w:cs="Times New Roman"/>
          <w:sz w:val="24"/>
          <w:szCs w:val="24"/>
        </w:rPr>
        <w:t>, Professor in Centre for Russian and Central Asian Studies (CRCAS) School of International Studies (SIS)</w:t>
      </w:r>
      <w:r w:rsidR="00E1539E">
        <w:rPr>
          <w:rFonts w:ascii="Century" w:hAnsi="Century" w:cs="Times New Roman"/>
          <w:sz w:val="24"/>
          <w:szCs w:val="24"/>
        </w:rPr>
        <w:t>, Jawaharlal Nehru University (JNU), New Delhi</w:t>
      </w:r>
    </w:p>
    <w:p w14:paraId="2B132B51" w14:textId="71690C0A" w:rsidR="000674D6" w:rsidRDefault="00A414A5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hyperlink r:id="rId5" w:history="1">
        <w:r w:rsidR="000674D6" w:rsidRPr="00F109F2">
          <w:rPr>
            <w:rStyle w:val="Hyperlink"/>
            <w:rFonts w:ascii="Century" w:hAnsi="Century" w:cs="Times New Roman"/>
            <w:sz w:val="24"/>
            <w:szCs w:val="24"/>
          </w:rPr>
          <w:t>phoolbjnu@gmail.com</w:t>
        </w:r>
      </w:hyperlink>
      <w:r w:rsidR="000674D6">
        <w:rPr>
          <w:rFonts w:ascii="Century" w:hAnsi="Century" w:cs="Times New Roman"/>
          <w:sz w:val="24"/>
          <w:szCs w:val="24"/>
        </w:rPr>
        <w:t xml:space="preserve"> (</w:t>
      </w:r>
      <w:r w:rsidR="00E1539E">
        <w:rPr>
          <w:rFonts w:ascii="Century" w:hAnsi="Century" w:cs="Times New Roman"/>
          <w:sz w:val="24"/>
          <w:szCs w:val="24"/>
        </w:rPr>
        <w:t>011-26704365)</w:t>
      </w:r>
    </w:p>
    <w:p w14:paraId="0A5694FB" w14:textId="379075F7" w:rsidR="00E1539E" w:rsidRDefault="00E1539E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E1539E">
        <w:rPr>
          <w:rFonts w:ascii="Century" w:hAnsi="Century" w:cs="Times New Roman"/>
          <w:b/>
          <w:bCs/>
          <w:sz w:val="24"/>
          <w:szCs w:val="24"/>
        </w:rPr>
        <w:t xml:space="preserve">Prof. </w:t>
      </w:r>
      <w:proofErr w:type="spellStart"/>
      <w:r w:rsidRPr="00E1539E">
        <w:rPr>
          <w:rFonts w:ascii="Century" w:hAnsi="Century" w:cs="Times New Roman"/>
          <w:b/>
          <w:bCs/>
          <w:sz w:val="24"/>
          <w:szCs w:val="24"/>
        </w:rPr>
        <w:t>Swaran</w:t>
      </w:r>
      <w:proofErr w:type="spellEnd"/>
      <w:r w:rsidRPr="00E1539E">
        <w:rPr>
          <w:rFonts w:ascii="Century" w:hAnsi="Century" w:cs="Times New Roman"/>
          <w:b/>
          <w:bCs/>
          <w:sz w:val="24"/>
          <w:szCs w:val="24"/>
        </w:rPr>
        <w:t xml:space="preserve"> Singh,</w:t>
      </w:r>
      <w:r>
        <w:rPr>
          <w:rFonts w:ascii="Century" w:hAnsi="Century" w:cs="Times New Roman"/>
          <w:sz w:val="24"/>
          <w:szCs w:val="24"/>
        </w:rPr>
        <w:t xml:space="preserve"> Professor and Chairperson of the Centre for International Politics, Organization and Disarmament (CIPOD), School of International Studies (SIS), Jawaharlal Nehru University (JNU), New Delhi</w:t>
      </w:r>
    </w:p>
    <w:p w14:paraId="4D13F5C1" w14:textId="61365286" w:rsidR="000674D6" w:rsidRDefault="00A414A5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hyperlink r:id="rId6" w:history="1">
        <w:r w:rsidR="00E1539E" w:rsidRPr="00F109F2">
          <w:rPr>
            <w:rStyle w:val="Hyperlink"/>
            <w:rFonts w:ascii="Century" w:hAnsi="Century" w:cs="Times New Roman"/>
            <w:sz w:val="24"/>
            <w:szCs w:val="24"/>
          </w:rPr>
          <w:t>ssingh@jnu.ac.in</w:t>
        </w:r>
      </w:hyperlink>
      <w:r w:rsidR="00E1539E">
        <w:rPr>
          <w:rFonts w:ascii="Century" w:hAnsi="Century" w:cs="Times New Roman"/>
          <w:sz w:val="24"/>
          <w:szCs w:val="24"/>
        </w:rPr>
        <w:t xml:space="preserve"> (011-26704368)</w:t>
      </w:r>
    </w:p>
    <w:p w14:paraId="392824CE" w14:textId="3319B3FF" w:rsidR="000674D6" w:rsidRPr="00471E42" w:rsidRDefault="00471E42" w:rsidP="002B068B">
      <w:pPr>
        <w:spacing w:after="0" w:line="240" w:lineRule="auto"/>
        <w:jc w:val="both"/>
        <w:rPr>
          <w:rFonts w:ascii="Century" w:hAnsi="Century" w:cs="Times New Roman"/>
          <w:b/>
          <w:bCs/>
          <w:sz w:val="24"/>
          <w:szCs w:val="24"/>
        </w:rPr>
      </w:pPr>
      <w:r w:rsidRPr="00471E42">
        <w:rPr>
          <w:rFonts w:ascii="Century" w:hAnsi="Century" w:cs="Times New Roman"/>
          <w:b/>
          <w:bCs/>
          <w:sz w:val="24"/>
          <w:szCs w:val="24"/>
        </w:rPr>
        <w:t>Membership in a Professional Body</w:t>
      </w:r>
    </w:p>
    <w:p w14:paraId="7AE7C9C6" w14:textId="373970EE" w:rsidR="00702192" w:rsidRPr="00A414A5" w:rsidRDefault="00471E42" w:rsidP="002B068B">
      <w:pPr>
        <w:spacing w:after="0" w:line="240" w:lineRule="auto"/>
        <w:jc w:val="both"/>
        <w:rPr>
          <w:rFonts w:ascii="Century" w:hAnsi="Century" w:cs="Times New Roman"/>
          <w:b/>
          <w:bCs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Administrative responsibility done Rapporteur in two-days International Webinar of </w:t>
      </w:r>
      <w:r w:rsidRPr="00A414A5">
        <w:rPr>
          <w:rFonts w:ascii="Century" w:hAnsi="Century" w:cs="Times New Roman"/>
          <w:b/>
          <w:bCs/>
          <w:sz w:val="24"/>
          <w:szCs w:val="24"/>
        </w:rPr>
        <w:t>I</w:t>
      </w:r>
      <w:r w:rsidR="00A414A5" w:rsidRPr="00A414A5">
        <w:rPr>
          <w:rFonts w:ascii="Century" w:hAnsi="Century" w:cs="Times New Roman"/>
          <w:b/>
          <w:bCs/>
          <w:sz w:val="24"/>
          <w:szCs w:val="24"/>
        </w:rPr>
        <w:t xml:space="preserve">ndian </w:t>
      </w:r>
      <w:r w:rsidRPr="00A414A5">
        <w:rPr>
          <w:rFonts w:ascii="Century" w:hAnsi="Century" w:cs="Times New Roman"/>
          <w:b/>
          <w:bCs/>
          <w:sz w:val="24"/>
          <w:szCs w:val="24"/>
        </w:rPr>
        <w:t>I</w:t>
      </w:r>
      <w:r w:rsidR="00A414A5" w:rsidRPr="00A414A5">
        <w:rPr>
          <w:rFonts w:ascii="Century" w:hAnsi="Century" w:cs="Times New Roman"/>
          <w:b/>
          <w:bCs/>
          <w:sz w:val="24"/>
          <w:szCs w:val="24"/>
        </w:rPr>
        <w:t xml:space="preserve">nstitute of </w:t>
      </w:r>
      <w:r w:rsidRPr="00A414A5">
        <w:rPr>
          <w:rFonts w:ascii="Century" w:hAnsi="Century" w:cs="Times New Roman"/>
          <w:b/>
          <w:bCs/>
          <w:sz w:val="24"/>
          <w:szCs w:val="24"/>
        </w:rPr>
        <w:t>H</w:t>
      </w:r>
      <w:r w:rsidR="00A414A5" w:rsidRPr="00A414A5">
        <w:rPr>
          <w:rFonts w:ascii="Century" w:hAnsi="Century" w:cs="Times New Roman"/>
          <w:b/>
          <w:bCs/>
          <w:sz w:val="24"/>
          <w:szCs w:val="24"/>
        </w:rPr>
        <w:t xml:space="preserve">uman </w:t>
      </w:r>
      <w:r w:rsidRPr="00A414A5">
        <w:rPr>
          <w:rFonts w:ascii="Century" w:hAnsi="Century" w:cs="Times New Roman"/>
          <w:b/>
          <w:bCs/>
          <w:sz w:val="24"/>
          <w:szCs w:val="24"/>
        </w:rPr>
        <w:t>S</w:t>
      </w:r>
      <w:r w:rsidR="00A414A5" w:rsidRPr="00A414A5">
        <w:rPr>
          <w:rFonts w:ascii="Century" w:hAnsi="Century" w:cs="Times New Roman"/>
          <w:b/>
          <w:bCs/>
          <w:sz w:val="24"/>
          <w:szCs w:val="24"/>
        </w:rPr>
        <w:t>ecurity and Governance</w:t>
      </w:r>
      <w:r>
        <w:rPr>
          <w:rFonts w:ascii="Century" w:hAnsi="Century" w:cs="Times New Roman"/>
          <w:sz w:val="24"/>
          <w:szCs w:val="24"/>
        </w:rPr>
        <w:t xml:space="preserve"> on </w:t>
      </w:r>
      <w:r w:rsidRPr="00A414A5">
        <w:rPr>
          <w:rFonts w:ascii="Century" w:hAnsi="Century" w:cs="Times New Roman"/>
          <w:b/>
          <w:bCs/>
          <w:sz w:val="24"/>
          <w:szCs w:val="24"/>
        </w:rPr>
        <w:t>Gender Politics and Global Politics</w:t>
      </w:r>
      <w:r w:rsidR="00A414A5" w:rsidRPr="00A414A5">
        <w:rPr>
          <w:rFonts w:ascii="Century" w:hAnsi="Century" w:cs="Times New Roman"/>
          <w:b/>
          <w:bCs/>
          <w:sz w:val="24"/>
          <w:szCs w:val="24"/>
        </w:rPr>
        <w:t>, 2021</w:t>
      </w:r>
    </w:p>
    <w:p w14:paraId="0F1C7518" w14:textId="77777777" w:rsidR="002C0EFE" w:rsidRPr="002B068B" w:rsidRDefault="002C0EFE" w:rsidP="002B068B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sectPr w:rsidR="002C0EFE" w:rsidRPr="002B068B" w:rsidSect="002B06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3B"/>
    <w:rsid w:val="000674D6"/>
    <w:rsid w:val="002B068B"/>
    <w:rsid w:val="002B14DF"/>
    <w:rsid w:val="002C0EFE"/>
    <w:rsid w:val="003C697A"/>
    <w:rsid w:val="00471E42"/>
    <w:rsid w:val="00696300"/>
    <w:rsid w:val="00702192"/>
    <w:rsid w:val="0074558E"/>
    <w:rsid w:val="00991A1C"/>
    <w:rsid w:val="009E316B"/>
    <w:rsid w:val="00A414A5"/>
    <w:rsid w:val="00B25228"/>
    <w:rsid w:val="00C309B0"/>
    <w:rsid w:val="00E1539E"/>
    <w:rsid w:val="00F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E0D6"/>
  <w15:docId w15:val="{1AD10BD4-76B7-4341-9D19-02D303F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2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2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ngh@jnu.ac.in" TargetMode="External"/><Relationship Id="rId5" Type="http://schemas.openxmlformats.org/officeDocument/2006/relationships/hyperlink" Target="mailto:phoolbjn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2021-03-11T16:09:00Z</dcterms:created>
  <dcterms:modified xsi:type="dcterms:W3CDTF">2021-03-12T10:17:00Z</dcterms:modified>
</cp:coreProperties>
</file>